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2D" w:rsidRPr="00AC3802" w:rsidRDefault="0033252D" w:rsidP="0033252D">
      <w:pPr>
        <w:pStyle w:val="Default"/>
      </w:pP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 </w:t>
      </w:r>
      <w:r w:rsidR="0005218A" w:rsidRPr="0005218A">
        <w:rPr>
          <w:sz w:val="28"/>
          <w:szCs w:val="28"/>
        </w:rPr>
        <w:t xml:space="preserve">   </w:t>
      </w:r>
      <w:r w:rsidRPr="00AC3802">
        <w:rPr>
          <w:b/>
          <w:bCs/>
          <w:sz w:val="28"/>
          <w:szCs w:val="28"/>
        </w:rPr>
        <w:t xml:space="preserve">План работы педагога-психолога на 2020-2021 учебный год </w:t>
      </w:r>
    </w:p>
    <w:p w:rsidR="0033252D" w:rsidRPr="00AC3802" w:rsidRDefault="0033252D" w:rsidP="0033252D">
      <w:pPr>
        <w:pStyle w:val="Default"/>
        <w:rPr>
          <w:b/>
          <w:sz w:val="28"/>
          <w:szCs w:val="28"/>
        </w:rPr>
      </w:pPr>
      <w:r w:rsidRPr="00AC3802">
        <w:rPr>
          <w:b/>
          <w:sz w:val="28"/>
          <w:szCs w:val="28"/>
        </w:rPr>
        <w:t xml:space="preserve">Цель: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 </w:t>
      </w:r>
    </w:p>
    <w:p w:rsidR="0033252D" w:rsidRPr="00AC3802" w:rsidRDefault="0033252D" w:rsidP="0033252D">
      <w:pPr>
        <w:pStyle w:val="Default"/>
        <w:rPr>
          <w:b/>
          <w:sz w:val="28"/>
          <w:szCs w:val="28"/>
        </w:rPr>
      </w:pPr>
      <w:r w:rsidRPr="00AC3802">
        <w:rPr>
          <w:b/>
          <w:sz w:val="28"/>
          <w:szCs w:val="28"/>
        </w:rPr>
        <w:t xml:space="preserve">Задачи: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3.Проведение комплекса мероприятий для выявления и сопровождения учащихся «группы риска» и детей ОВЗ.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4.Обеспечение преемственности в процессе обучения и сопровождения ребенка.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5.Реализация системно-ориентированных программ сопровождения, направленных на профилактику проблем в учебной, социальной и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эмоционально-волевой сферах, сохранение здоровья учащихся.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 </w:t>
      </w:r>
    </w:p>
    <w:p w:rsidR="00955A17" w:rsidRPr="00AC3802" w:rsidRDefault="0033252D" w:rsidP="0033252D">
      <w:pPr>
        <w:rPr>
          <w:rFonts w:ascii="Times New Roman" w:hAnsi="Times New Roman" w:cs="Times New Roman"/>
          <w:sz w:val="28"/>
          <w:szCs w:val="28"/>
        </w:rPr>
      </w:pPr>
      <w:r w:rsidRPr="00AC3802">
        <w:rPr>
          <w:rFonts w:ascii="Times New Roman" w:hAnsi="Times New Roman" w:cs="Times New Roman"/>
          <w:sz w:val="28"/>
          <w:szCs w:val="28"/>
        </w:rPr>
        <w:t>7. 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33252D" w:rsidRPr="00AC3802" w:rsidRDefault="0033252D" w:rsidP="0033252D">
      <w:pPr>
        <w:pStyle w:val="Default"/>
      </w:pP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 </w:t>
      </w:r>
      <w:r w:rsidRPr="00AC3802">
        <w:rPr>
          <w:b/>
          <w:bCs/>
          <w:sz w:val="28"/>
          <w:szCs w:val="28"/>
        </w:rPr>
        <w:t xml:space="preserve">Приоритетные направления в работе на 2020-2021 учебный год: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1.Мониторинг </w:t>
      </w:r>
      <w:proofErr w:type="spellStart"/>
      <w:r w:rsidRPr="00AC3802">
        <w:rPr>
          <w:sz w:val="28"/>
          <w:szCs w:val="28"/>
        </w:rPr>
        <w:t>сформированности</w:t>
      </w:r>
      <w:proofErr w:type="spellEnd"/>
      <w:r w:rsidRPr="00AC3802">
        <w:rPr>
          <w:sz w:val="28"/>
          <w:szCs w:val="28"/>
        </w:rPr>
        <w:t xml:space="preserve"> УУД в начальной школе.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2.Психологическая поддержка учащихся </w:t>
      </w:r>
      <w:proofErr w:type="gramStart"/>
      <w:r w:rsidRPr="00AC3802">
        <w:rPr>
          <w:sz w:val="28"/>
          <w:szCs w:val="28"/>
        </w:rPr>
        <w:t>1 ,</w:t>
      </w:r>
      <w:proofErr w:type="gramEnd"/>
      <w:r w:rsidRPr="00AC3802">
        <w:rPr>
          <w:sz w:val="28"/>
          <w:szCs w:val="28"/>
        </w:rPr>
        <w:t xml:space="preserve"> 5, 10 классов в период адаптации.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3.Психологическое сопровождение вновь прибывших учеников.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4.Психологическое сопровождение учащихся 1-9 классов в работе ФГОС ООО.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5.Психологическое сопровождение детей с ОВЗ.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6.Психологическое сопровождение детей «группы риска».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7.Психологическое сопровождения учащихся, испытывающих трудности в освоении ООП.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8.Предпрофильная и профильная подготовка учащихся, профориентация. </w:t>
      </w:r>
    </w:p>
    <w:p w:rsidR="0033252D" w:rsidRPr="00AC3802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9.Развитие психологической компетентности субъектов образовательных отношений. </w:t>
      </w:r>
    </w:p>
    <w:p w:rsidR="0033252D" w:rsidRDefault="0033252D" w:rsidP="0033252D">
      <w:pPr>
        <w:pStyle w:val="Default"/>
        <w:rPr>
          <w:sz w:val="28"/>
          <w:szCs w:val="28"/>
        </w:rPr>
      </w:pPr>
      <w:r w:rsidRPr="00AC3802">
        <w:rPr>
          <w:sz w:val="28"/>
          <w:szCs w:val="28"/>
        </w:rPr>
        <w:t xml:space="preserve">10.Психологическая подготовка учащихся к ЕГЭ, ОГЭ. </w:t>
      </w:r>
    </w:p>
    <w:p w:rsidR="00AC3802" w:rsidRDefault="00AC3802" w:rsidP="0033252D">
      <w:pPr>
        <w:pStyle w:val="Default"/>
        <w:rPr>
          <w:sz w:val="28"/>
          <w:szCs w:val="28"/>
        </w:rPr>
      </w:pPr>
    </w:p>
    <w:p w:rsidR="00AC3802" w:rsidRDefault="00AC3802" w:rsidP="00AC3802">
      <w:pPr>
        <w:pStyle w:val="Default"/>
      </w:pPr>
    </w:p>
    <w:p w:rsidR="000E6559" w:rsidRDefault="000E6559" w:rsidP="00AC3802">
      <w:pPr>
        <w:pStyle w:val="Defaul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4"/>
        <w:gridCol w:w="2877"/>
        <w:gridCol w:w="1610"/>
        <w:gridCol w:w="1697"/>
        <w:gridCol w:w="2663"/>
      </w:tblGrid>
      <w:tr w:rsidR="00C52DF0" w:rsidTr="0005218A">
        <w:trPr>
          <w:trHeight w:val="802"/>
        </w:trPr>
        <w:tc>
          <w:tcPr>
            <w:tcW w:w="504" w:type="dxa"/>
          </w:tcPr>
          <w:p w:rsidR="000E6559" w:rsidRDefault="000E6559" w:rsidP="00AC3802">
            <w:pPr>
              <w:pStyle w:val="Default"/>
            </w:pPr>
            <w:r>
              <w:t>№</w:t>
            </w:r>
          </w:p>
        </w:tc>
        <w:tc>
          <w:tcPr>
            <w:tcW w:w="2877" w:type="dxa"/>
          </w:tcPr>
          <w:p w:rsidR="000E6559" w:rsidRDefault="000E6559" w:rsidP="000E6559">
            <w:pPr>
              <w:pStyle w:val="Default"/>
            </w:pPr>
          </w:p>
          <w:tbl>
            <w:tblPr>
              <w:tblW w:w="21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3"/>
            </w:tblGrid>
            <w:tr w:rsidR="000E6559" w:rsidTr="00EE6AFC">
              <w:trPr>
                <w:trHeight w:val="160"/>
              </w:trPr>
              <w:tc>
                <w:tcPr>
                  <w:tcW w:w="0" w:type="auto"/>
                </w:tcPr>
                <w:p w:rsidR="000E6559" w:rsidRDefault="000E6559" w:rsidP="000E65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Содержание работы </w:t>
                  </w:r>
                </w:p>
              </w:tc>
            </w:tr>
          </w:tbl>
          <w:p w:rsidR="000E6559" w:rsidRDefault="000E6559" w:rsidP="00AC3802">
            <w:pPr>
              <w:pStyle w:val="Default"/>
            </w:pPr>
          </w:p>
        </w:tc>
        <w:tc>
          <w:tcPr>
            <w:tcW w:w="1610" w:type="dxa"/>
          </w:tcPr>
          <w:p w:rsidR="000E6559" w:rsidRDefault="000E6559" w:rsidP="000E6559">
            <w:pPr>
              <w:pStyle w:val="Default"/>
            </w:pPr>
          </w:p>
          <w:tbl>
            <w:tblPr>
              <w:tblW w:w="12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1"/>
            </w:tblGrid>
            <w:tr w:rsidR="000E6559" w:rsidTr="00EE6AFC">
              <w:trPr>
                <w:trHeight w:val="298"/>
              </w:trPr>
              <w:tc>
                <w:tcPr>
                  <w:tcW w:w="0" w:type="auto"/>
                </w:tcPr>
                <w:p w:rsidR="000E6559" w:rsidRDefault="000E6559" w:rsidP="000E65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Дата </w:t>
                  </w:r>
                </w:p>
                <w:p w:rsidR="000E6559" w:rsidRDefault="000E6559" w:rsidP="000E65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проведения</w:t>
                  </w:r>
                </w:p>
              </w:tc>
            </w:tr>
          </w:tbl>
          <w:p w:rsidR="000E6559" w:rsidRDefault="000E6559" w:rsidP="00AC3802">
            <w:pPr>
              <w:pStyle w:val="Default"/>
            </w:pPr>
          </w:p>
        </w:tc>
        <w:tc>
          <w:tcPr>
            <w:tcW w:w="1697" w:type="dxa"/>
          </w:tcPr>
          <w:p w:rsidR="000E6559" w:rsidRDefault="000E6559" w:rsidP="000E6559">
            <w:pPr>
              <w:pStyle w:val="Default"/>
            </w:pPr>
          </w:p>
          <w:tbl>
            <w:tblPr>
              <w:tblW w:w="13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0E6559" w:rsidTr="00EE6AFC">
              <w:trPr>
                <w:trHeight w:val="298"/>
              </w:trPr>
              <w:tc>
                <w:tcPr>
                  <w:tcW w:w="0" w:type="auto"/>
                </w:tcPr>
                <w:p w:rsidR="000E6559" w:rsidRDefault="000E6559" w:rsidP="000E65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Где и с кем планируется </w:t>
                  </w:r>
                </w:p>
              </w:tc>
            </w:tr>
          </w:tbl>
          <w:p w:rsidR="000E6559" w:rsidRDefault="000E6559" w:rsidP="00AC3802">
            <w:pPr>
              <w:pStyle w:val="Default"/>
            </w:pPr>
          </w:p>
        </w:tc>
        <w:tc>
          <w:tcPr>
            <w:tcW w:w="2663" w:type="dxa"/>
          </w:tcPr>
          <w:p w:rsidR="000E6559" w:rsidRDefault="000E6559" w:rsidP="000E6559">
            <w:pPr>
              <w:pStyle w:val="Default"/>
            </w:pPr>
          </w:p>
          <w:tbl>
            <w:tblPr>
              <w:tblW w:w="24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7"/>
            </w:tblGrid>
            <w:tr w:rsidR="000E6559" w:rsidTr="00EE6AFC">
              <w:trPr>
                <w:trHeight w:val="160"/>
              </w:trPr>
              <w:tc>
                <w:tcPr>
                  <w:tcW w:w="0" w:type="auto"/>
                </w:tcPr>
                <w:p w:rsidR="000E6559" w:rsidRDefault="000E6559" w:rsidP="000E655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Ожидаемые результаты</w:t>
                  </w:r>
                </w:p>
              </w:tc>
            </w:tr>
          </w:tbl>
          <w:p w:rsidR="000E6559" w:rsidRDefault="000E6559" w:rsidP="00AC3802">
            <w:pPr>
              <w:pStyle w:val="Default"/>
            </w:pPr>
          </w:p>
        </w:tc>
      </w:tr>
      <w:tr w:rsidR="000E6559" w:rsidTr="0005218A">
        <w:trPr>
          <w:trHeight w:val="826"/>
        </w:trPr>
        <w:tc>
          <w:tcPr>
            <w:tcW w:w="9351" w:type="dxa"/>
            <w:gridSpan w:val="5"/>
          </w:tcPr>
          <w:p w:rsidR="000E6559" w:rsidRDefault="000E6559" w:rsidP="000E6559">
            <w:pPr>
              <w:pStyle w:val="Default"/>
              <w:tabs>
                <w:tab w:val="left" w:pos="2328"/>
              </w:tabs>
            </w:pPr>
            <w:r>
              <w:tab/>
            </w:r>
          </w:p>
          <w:p w:rsidR="000E6559" w:rsidRDefault="000E6559" w:rsidP="000E6559">
            <w:pPr>
              <w:pStyle w:val="Default"/>
            </w:pPr>
            <w:r>
              <w:t xml:space="preserve">                                     ПСИХОДИАГНОСТИЧЕСКАЯ РАБОТА </w:t>
            </w:r>
          </w:p>
          <w:p w:rsidR="000E6559" w:rsidRDefault="000E6559" w:rsidP="000E6559">
            <w:pPr>
              <w:pStyle w:val="Default"/>
              <w:tabs>
                <w:tab w:val="left" w:pos="2328"/>
              </w:tabs>
            </w:pPr>
          </w:p>
        </w:tc>
      </w:tr>
      <w:tr w:rsidR="00C52DF0" w:rsidTr="0005218A">
        <w:trPr>
          <w:trHeight w:val="275"/>
        </w:trPr>
        <w:tc>
          <w:tcPr>
            <w:tcW w:w="504" w:type="dxa"/>
          </w:tcPr>
          <w:p w:rsidR="000E6559" w:rsidRDefault="000E6559" w:rsidP="00AC3802">
            <w:pPr>
              <w:pStyle w:val="Default"/>
            </w:pPr>
          </w:p>
        </w:tc>
        <w:tc>
          <w:tcPr>
            <w:tcW w:w="2877" w:type="dxa"/>
          </w:tcPr>
          <w:p w:rsidR="000E6559" w:rsidRDefault="000E6559" w:rsidP="00AC3802">
            <w:pPr>
              <w:pStyle w:val="Default"/>
            </w:pPr>
          </w:p>
        </w:tc>
        <w:tc>
          <w:tcPr>
            <w:tcW w:w="1610" w:type="dxa"/>
          </w:tcPr>
          <w:p w:rsidR="000E6559" w:rsidRDefault="000E6559" w:rsidP="00AC3802">
            <w:pPr>
              <w:pStyle w:val="Default"/>
            </w:pPr>
          </w:p>
        </w:tc>
        <w:tc>
          <w:tcPr>
            <w:tcW w:w="1697" w:type="dxa"/>
          </w:tcPr>
          <w:p w:rsidR="000E6559" w:rsidRDefault="000E6559" w:rsidP="00AC3802">
            <w:pPr>
              <w:pStyle w:val="Default"/>
            </w:pPr>
          </w:p>
        </w:tc>
        <w:tc>
          <w:tcPr>
            <w:tcW w:w="2663" w:type="dxa"/>
          </w:tcPr>
          <w:p w:rsidR="000E6559" w:rsidRDefault="000E6559" w:rsidP="00AC3802">
            <w:pPr>
              <w:pStyle w:val="Default"/>
            </w:pPr>
          </w:p>
        </w:tc>
      </w:tr>
      <w:tr w:rsidR="00EE6AFC" w:rsidTr="0005218A">
        <w:trPr>
          <w:trHeight w:val="849"/>
        </w:trPr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детей «группы риска»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63" w:type="dxa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«группы риска».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Записи в журнале учета видов работ (раздел «Психодиагностическая работа») </w:t>
            </w:r>
          </w:p>
        </w:tc>
      </w:tr>
      <w:tr w:rsidR="00EE6AFC" w:rsidTr="0005218A">
        <w:trPr>
          <w:trHeight w:val="1676"/>
        </w:trPr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личностных особенностей учащихся 1 класса в период адаптации: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Наблюдение за учащимися на уроках и вне уроков.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Определение уровня мотивационной готовности.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3.Анкета для родителей по выявлению уровня адаптации ребёнка.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Опросник для учителя.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Методика выявления уровня тревожности.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Проективная методика «Школа».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1-й класс </w:t>
            </w:r>
          </w:p>
        </w:tc>
        <w:tc>
          <w:tcPr>
            <w:tcW w:w="2663" w:type="dxa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</w:t>
            </w:r>
            <w:proofErr w:type="spellStart"/>
            <w:r>
              <w:rPr>
                <w:sz w:val="23"/>
                <w:szCs w:val="23"/>
              </w:rPr>
              <w:t>дезадаптированных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детей. Выработка рекомендаций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родителям и классным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руководителям. Ознакомление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педагогов с результатами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мониторинга. </w:t>
            </w:r>
          </w:p>
        </w:tc>
      </w:tr>
      <w:tr w:rsidR="00EE6AFC" w:rsidTr="0005218A">
        <w:trPr>
          <w:trHeight w:val="2365"/>
        </w:trPr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адаптации учащихся 5 класса к новым условиям обучения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1.Изучение особенностей процесса адаптации пятиклассников к школе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2.Наблюдение за детьми и классом в рамках урочной и внеурочной деятельности.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3.Тест школьной тревожности (</w:t>
            </w:r>
            <w:proofErr w:type="spellStart"/>
            <w:r>
              <w:rPr>
                <w:sz w:val="23"/>
                <w:szCs w:val="23"/>
              </w:rPr>
              <w:t>Филлипс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Методика «Самооценка» (</w:t>
            </w:r>
            <w:proofErr w:type="spellStart"/>
            <w:r>
              <w:rPr>
                <w:sz w:val="23"/>
                <w:szCs w:val="23"/>
              </w:rPr>
              <w:t>Т.В.Дембо</w:t>
            </w:r>
            <w:proofErr w:type="spellEnd"/>
            <w:r>
              <w:rPr>
                <w:sz w:val="23"/>
                <w:szCs w:val="23"/>
              </w:rPr>
              <w:t xml:space="preserve">, С. Я. </w:t>
            </w:r>
            <w:proofErr w:type="spellStart"/>
            <w:r>
              <w:rPr>
                <w:sz w:val="23"/>
                <w:szCs w:val="23"/>
              </w:rPr>
              <w:t>Рубенштейн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Определение мотивации младшего школьника к обучению в школе (Н. </w:t>
            </w:r>
            <w:proofErr w:type="spellStart"/>
            <w:r>
              <w:rPr>
                <w:sz w:val="23"/>
                <w:szCs w:val="23"/>
              </w:rPr>
              <w:t>Лусканова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Изучение внутригрупповых отношений в классе </w:t>
            </w:r>
            <w:r>
              <w:rPr>
                <w:sz w:val="23"/>
                <w:szCs w:val="23"/>
              </w:rPr>
              <w:lastRenderedPageBreak/>
              <w:t xml:space="preserve">«Социометрия» Дж. Морено.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Октябрь-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класс </w:t>
            </w:r>
          </w:p>
        </w:tc>
        <w:tc>
          <w:tcPr>
            <w:tcW w:w="2663" w:type="dxa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течения адаптации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пятиклассников, выявление детей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неблагоприятным течением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адаптации, оказание им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психологической поддержки. </w:t>
            </w:r>
          </w:p>
        </w:tc>
      </w:tr>
      <w:tr w:rsidR="00EE6AFC" w:rsidTr="0005218A">
        <w:trPr>
          <w:trHeight w:val="1952"/>
        </w:trPr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адаптации учащихся 10 класса к новым условиям обучения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1.Изучение особенностей процесса адаптации десятиклассников к школе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2.Наблюдение за детьми и классом в рамках урочной и внеурочной деятельности.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Опросник Ч.Д. </w:t>
            </w:r>
            <w:proofErr w:type="spellStart"/>
            <w:r>
              <w:rPr>
                <w:sz w:val="23"/>
                <w:szCs w:val="23"/>
              </w:rPr>
              <w:t>Спилбсргера</w:t>
            </w:r>
            <w:proofErr w:type="spellEnd"/>
            <w:r>
              <w:rPr>
                <w:sz w:val="23"/>
                <w:szCs w:val="23"/>
              </w:rPr>
              <w:t xml:space="preserve"> «Методика диагностики мотивации учения и эмоционального отношения к учению в средних и старших классах школы» (в модификации А.Д. Андреевой</w:t>
            </w:r>
            <w:r w:rsidR="00897F60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) </w:t>
            </w:r>
          </w:p>
          <w:p w:rsidR="00897F60" w:rsidRPr="00897F60" w:rsidRDefault="000E6559" w:rsidP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Диагностика учащихся по методике </w:t>
            </w:r>
            <w:r w:rsidR="00897F60" w:rsidRPr="00897F60">
              <w:rPr>
                <w:sz w:val="23"/>
                <w:szCs w:val="23"/>
              </w:rPr>
              <w:t>ШТУР – 2, автор К.М. Гуревич, Е..М. Борисова</w:t>
            </w:r>
          </w:p>
          <w:p w:rsidR="000E6559" w:rsidRDefault="00897F60" w:rsidP="00897F60">
            <w:pPr>
              <w:pStyle w:val="Default"/>
              <w:rPr>
                <w:sz w:val="23"/>
                <w:szCs w:val="23"/>
              </w:rPr>
            </w:pPr>
            <w:r w:rsidRPr="00897F60">
              <w:rPr>
                <w:sz w:val="23"/>
                <w:szCs w:val="23"/>
              </w:rPr>
              <w:t>5. Изучение внутригрупповых отношений в классе «Социометрия» Дж. Морено.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Октябрь- ноябрь </w:t>
            </w:r>
          </w:p>
        </w:tc>
        <w:tc>
          <w:tcPr>
            <w:tcW w:w="0" w:type="auto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класс </w:t>
            </w:r>
          </w:p>
        </w:tc>
        <w:tc>
          <w:tcPr>
            <w:tcW w:w="2663" w:type="dxa"/>
          </w:tcPr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течения адаптации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десятиклассников, выявление детей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неблагоприятным течением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адаптации, оказание им </w:t>
            </w:r>
          </w:p>
          <w:p w:rsidR="000E6559" w:rsidRDefault="000E6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психологической поддержки.</w:t>
            </w:r>
          </w:p>
        </w:tc>
      </w:tr>
      <w:tr w:rsidR="00897F60" w:rsidTr="0005218A">
        <w:trPr>
          <w:trHeight w:val="574"/>
        </w:trPr>
        <w:tc>
          <w:tcPr>
            <w:tcW w:w="0" w:type="auto"/>
          </w:tcPr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0" w:type="auto"/>
          </w:tcPr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УУД учащихся 1-4 классов (групповая и индивидуальная диагностика) </w:t>
            </w:r>
          </w:p>
        </w:tc>
        <w:tc>
          <w:tcPr>
            <w:tcW w:w="0" w:type="auto"/>
          </w:tcPr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 </w:t>
            </w:r>
          </w:p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0" w:type="auto"/>
          </w:tcPr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63" w:type="dxa"/>
          </w:tcPr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</w:t>
            </w:r>
          </w:p>
          <w:p w:rsidR="00897F60" w:rsidRDefault="00897F6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УУД, </w:t>
            </w:r>
          </w:p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психологической </w:t>
            </w:r>
          </w:p>
          <w:p w:rsidR="00897F60" w:rsidRDefault="00897F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поддержки </w:t>
            </w:r>
          </w:p>
        </w:tc>
      </w:tr>
      <w:tr w:rsidR="00C52DF0" w:rsidTr="0005218A">
        <w:trPr>
          <w:trHeight w:val="574"/>
        </w:trPr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УУД у учащихся 5-8 классов при переходе на ФГОС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5-8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63" w:type="dxa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УУД,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психологической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поддержки </w:t>
            </w:r>
          </w:p>
        </w:tc>
      </w:tr>
      <w:tr w:rsidR="00C52DF0" w:rsidTr="0005218A">
        <w:trPr>
          <w:trHeight w:val="574"/>
        </w:trPr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психологических особенностей учащихся, состоящих на ВШУ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январь, март, апрель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Ученики состоящие на ВШУ </w:t>
            </w:r>
          </w:p>
        </w:tc>
        <w:tc>
          <w:tcPr>
            <w:tcW w:w="2663" w:type="dxa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по итогам психолого-педагогической диагностики </w:t>
            </w:r>
          </w:p>
        </w:tc>
      </w:tr>
      <w:tr w:rsidR="00C52DF0" w:rsidTr="0005218A">
        <w:trPr>
          <w:trHeight w:val="436"/>
        </w:trPr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психических процессов у детей-инвалидов и детей с ОВЗ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Дети-инвалиды и дети с ОВЗ </w:t>
            </w:r>
          </w:p>
        </w:tc>
        <w:tc>
          <w:tcPr>
            <w:tcW w:w="2663" w:type="dxa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Заполнение индивидуальных карт развития. </w:t>
            </w:r>
          </w:p>
        </w:tc>
      </w:tr>
      <w:tr w:rsidR="00C52DF0" w:rsidTr="0005218A">
        <w:trPr>
          <w:trHeight w:val="2228"/>
        </w:trPr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готовности к выбору профессии и профессиональных предпочтений (9-11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) (групповая диагностика)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1.Методика «Профиль»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(методика карты интересов А. </w:t>
            </w:r>
            <w:proofErr w:type="spellStart"/>
            <w:r>
              <w:rPr>
                <w:sz w:val="23"/>
                <w:szCs w:val="23"/>
              </w:rPr>
              <w:t>Голомштока</w:t>
            </w:r>
            <w:proofErr w:type="spellEnd"/>
            <w:r>
              <w:rPr>
                <w:sz w:val="23"/>
                <w:szCs w:val="23"/>
              </w:rPr>
              <w:t xml:space="preserve"> в модификации Г. </w:t>
            </w:r>
            <w:proofErr w:type="spellStart"/>
            <w:r>
              <w:rPr>
                <w:sz w:val="23"/>
                <w:szCs w:val="23"/>
              </w:rPr>
              <w:t>Резапкиной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Методика «Тип мышления»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(методика в модификации Г. </w:t>
            </w:r>
            <w:proofErr w:type="spellStart"/>
            <w:r>
              <w:rPr>
                <w:sz w:val="23"/>
                <w:szCs w:val="23"/>
              </w:rPr>
              <w:t>Резапкиной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Методика «</w:t>
            </w:r>
            <w:proofErr w:type="gramStart"/>
            <w:r>
              <w:rPr>
                <w:sz w:val="23"/>
                <w:szCs w:val="23"/>
              </w:rPr>
              <w:t>Эрудит»(</w:t>
            </w:r>
            <w:proofErr w:type="gramEnd"/>
            <w:r>
              <w:rPr>
                <w:sz w:val="23"/>
                <w:szCs w:val="23"/>
              </w:rPr>
              <w:t xml:space="preserve">методика ШТУР в модификации Г. </w:t>
            </w:r>
            <w:proofErr w:type="spellStart"/>
            <w:r>
              <w:rPr>
                <w:sz w:val="23"/>
                <w:szCs w:val="23"/>
              </w:rPr>
              <w:t>Резапкиной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Опросник профессиональных склонностей(методика Л. </w:t>
            </w:r>
            <w:proofErr w:type="spellStart"/>
            <w:r>
              <w:rPr>
                <w:sz w:val="23"/>
                <w:szCs w:val="23"/>
              </w:rPr>
              <w:t>Йовайши</w:t>
            </w:r>
            <w:proofErr w:type="spellEnd"/>
            <w:r>
              <w:rPr>
                <w:sz w:val="23"/>
                <w:szCs w:val="23"/>
              </w:rPr>
              <w:t xml:space="preserve"> в модификации Г. </w:t>
            </w:r>
            <w:proofErr w:type="spellStart"/>
            <w:r>
              <w:rPr>
                <w:sz w:val="23"/>
                <w:szCs w:val="23"/>
              </w:rPr>
              <w:t>Резапкиной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0" w:type="auto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9 -11класс </w:t>
            </w:r>
          </w:p>
        </w:tc>
        <w:tc>
          <w:tcPr>
            <w:tcW w:w="2663" w:type="dxa"/>
          </w:tcPr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ответственного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отношения к выбору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профессионального пути через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границ самопознания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получение информации о мире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профессий, раннее выявление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профессиональных и </w:t>
            </w:r>
          </w:p>
          <w:p w:rsidR="00C52DF0" w:rsidRDefault="00C52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познавательных интересов </w:t>
            </w:r>
          </w:p>
        </w:tc>
      </w:tr>
      <w:tr w:rsidR="00EE6AFC" w:rsidTr="0005218A">
        <w:trPr>
          <w:trHeight w:val="849"/>
        </w:trPr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актуального психологического состояния обучающихся, испытывающих трудности в обучении и воспитании (индивидуальная диагностика, по запросу)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 </w:t>
            </w:r>
          </w:p>
        </w:tc>
        <w:tc>
          <w:tcPr>
            <w:tcW w:w="2663" w:type="dxa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Записи в журнале учета видов работ (раздел «Психодиагностическая работа») </w:t>
            </w:r>
          </w:p>
        </w:tc>
      </w:tr>
      <w:tr w:rsidR="00EE6AFC" w:rsidTr="0005218A">
        <w:trPr>
          <w:trHeight w:val="1403"/>
        </w:trPr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готовности учащихся 4 класса к переходу в среднее звено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1.Тест школьной тревожности (</w:t>
            </w:r>
            <w:proofErr w:type="spellStart"/>
            <w:r>
              <w:rPr>
                <w:sz w:val="23"/>
                <w:szCs w:val="23"/>
              </w:rPr>
              <w:t>Филлипс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Методика «Самооценка» (</w:t>
            </w:r>
            <w:proofErr w:type="spellStart"/>
            <w:r>
              <w:rPr>
                <w:sz w:val="23"/>
                <w:szCs w:val="23"/>
              </w:rPr>
              <w:t>Т.В.Дембо</w:t>
            </w:r>
            <w:proofErr w:type="spellEnd"/>
            <w:r>
              <w:rPr>
                <w:sz w:val="23"/>
                <w:szCs w:val="23"/>
              </w:rPr>
              <w:t xml:space="preserve">, С. Я. </w:t>
            </w:r>
            <w:proofErr w:type="spellStart"/>
            <w:r>
              <w:rPr>
                <w:sz w:val="23"/>
                <w:szCs w:val="23"/>
              </w:rPr>
              <w:t>Рубенштейн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Определение мотивации младшего школьника к обучению в школе (Н. </w:t>
            </w:r>
            <w:proofErr w:type="spellStart"/>
            <w:r>
              <w:rPr>
                <w:sz w:val="23"/>
                <w:szCs w:val="23"/>
              </w:rPr>
              <w:t>Лусканова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4.Изучение внутригрупповых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</w:pPr>
            <w:r>
              <w:t xml:space="preserve">4 класс </w:t>
            </w:r>
          </w:p>
        </w:tc>
        <w:tc>
          <w:tcPr>
            <w:tcW w:w="2663" w:type="dxa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уровня готовности к переходу в среднее звено , предварительный прогноз возможных трудностей при обучении в 5 классе </w:t>
            </w:r>
          </w:p>
        </w:tc>
      </w:tr>
      <w:tr w:rsidR="00EE6AFC" w:rsidTr="0005218A">
        <w:trPr>
          <w:trHeight w:val="1127"/>
        </w:trPr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тревожности учащихся 9-х, 11-х классов при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подготовке к сдаче ГИА и ЕГЭ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1.Тест на тревожность </w:t>
            </w:r>
            <w:proofErr w:type="spellStart"/>
            <w:r>
              <w:rPr>
                <w:sz w:val="23"/>
                <w:szCs w:val="23"/>
              </w:rPr>
              <w:t>Спилбергера</w:t>
            </w:r>
            <w:proofErr w:type="spellEnd"/>
            <w:r>
              <w:rPr>
                <w:sz w:val="23"/>
                <w:szCs w:val="23"/>
              </w:rPr>
              <w:t xml:space="preserve"> -Ханина. (Методика оценки тревожности Ч.Д. </w:t>
            </w:r>
            <w:proofErr w:type="spellStart"/>
            <w:r>
              <w:rPr>
                <w:sz w:val="23"/>
                <w:szCs w:val="23"/>
              </w:rPr>
              <w:t>Спилбергера</w:t>
            </w:r>
            <w:proofErr w:type="spellEnd"/>
            <w:r>
              <w:rPr>
                <w:sz w:val="23"/>
                <w:szCs w:val="23"/>
              </w:rPr>
              <w:t xml:space="preserve"> и Ю.Л. Ханина)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9,11класс </w:t>
            </w:r>
          </w:p>
        </w:tc>
        <w:tc>
          <w:tcPr>
            <w:tcW w:w="2663" w:type="dxa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детей с высокой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тревожностью. Выявление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причин </w:t>
            </w:r>
            <w:proofErr w:type="spellStart"/>
            <w:r>
              <w:rPr>
                <w:sz w:val="23"/>
                <w:szCs w:val="23"/>
              </w:rPr>
              <w:t>стрессо</w:t>
            </w:r>
            <w:proofErr w:type="spellEnd"/>
            <w:r>
              <w:rPr>
                <w:sz w:val="23"/>
                <w:szCs w:val="23"/>
              </w:rPr>
              <w:t xml:space="preserve"> неустойчивости.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Выработка рекомендаций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классным руководителям.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педагогов с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результатами диагностики. </w:t>
            </w:r>
          </w:p>
        </w:tc>
      </w:tr>
      <w:tr w:rsidR="00EE6AFC" w:rsidTr="0005218A">
        <w:trPr>
          <w:trHeight w:val="713"/>
        </w:trPr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13.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Диагностические методики выявления уровня актуального развития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0" w:type="auto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школы </w:t>
            </w:r>
          </w:p>
        </w:tc>
        <w:tc>
          <w:tcPr>
            <w:tcW w:w="2663" w:type="dxa"/>
          </w:tcPr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документов на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ПМПК. Выработка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рекомендаций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дальнейшему </w:t>
            </w:r>
          </w:p>
          <w:p w:rsidR="00EE6AFC" w:rsidRDefault="00EE6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обучению учащихся </w:t>
            </w:r>
          </w:p>
        </w:tc>
      </w:tr>
      <w:tr w:rsidR="00F02E7D" w:rsidTr="0005218A">
        <w:trPr>
          <w:trHeight w:val="713"/>
        </w:trPr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Диагностические методики выявления уровня актуального развития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школы </w:t>
            </w:r>
          </w:p>
        </w:tc>
        <w:tc>
          <w:tcPr>
            <w:tcW w:w="2663" w:type="dxa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документов на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ПМПК. Выработка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рекомендаций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дальнейшему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обучению учащихся </w:t>
            </w:r>
          </w:p>
        </w:tc>
      </w:tr>
      <w:tr w:rsidR="00F02E7D" w:rsidTr="0005218A">
        <w:trPr>
          <w:trHeight w:val="713"/>
        </w:trPr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одаренных детей (по запросу)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spellEnd"/>
            <w:r>
              <w:rPr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Одаренные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</w:t>
            </w:r>
          </w:p>
        </w:tc>
        <w:tc>
          <w:tcPr>
            <w:tcW w:w="2663" w:type="dxa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уровня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интеллектуальных способностей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учащихся, направленности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способностей личности </w:t>
            </w:r>
          </w:p>
        </w:tc>
      </w:tr>
      <w:tr w:rsidR="00F02E7D" w:rsidTr="0005218A">
        <w:trPr>
          <w:trHeight w:val="1265"/>
        </w:trPr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вновь прибывших детей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0" w:type="auto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Вновь прибывшие </w:t>
            </w:r>
          </w:p>
        </w:tc>
        <w:tc>
          <w:tcPr>
            <w:tcW w:w="2663" w:type="dxa"/>
          </w:tcPr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течения адаптации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вновь прибывших учеников, выявление детей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неблагоприятным течением адаптации, оказание им </w:t>
            </w:r>
          </w:p>
          <w:p w:rsidR="00F02E7D" w:rsidRDefault="00F02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психологической поддержки. </w:t>
            </w:r>
          </w:p>
        </w:tc>
      </w:tr>
    </w:tbl>
    <w:p w:rsidR="00F02E7D" w:rsidRPr="00F02E7D" w:rsidRDefault="00F02E7D" w:rsidP="00F02E7D">
      <w:pPr>
        <w:tabs>
          <w:tab w:val="left" w:pos="2760"/>
        </w:tabs>
        <w:rPr>
          <w:b/>
          <w:bCs/>
          <w:iCs/>
          <w:sz w:val="23"/>
          <w:szCs w:val="23"/>
        </w:rPr>
      </w:pPr>
      <w:r>
        <w:tab/>
      </w:r>
      <w:r w:rsidRPr="00F02E7D">
        <w:rPr>
          <w:b/>
          <w:bCs/>
          <w:iCs/>
          <w:sz w:val="23"/>
          <w:szCs w:val="23"/>
        </w:rPr>
        <w:t>КОРРЕКЦИОННО- РАЗВИВАЮЩАЯ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470"/>
        <w:gridCol w:w="1276"/>
        <w:gridCol w:w="1278"/>
        <w:gridCol w:w="2817"/>
      </w:tblGrid>
      <w:tr w:rsidR="00BC744B" w:rsidRPr="00BC744B" w:rsidTr="00AE534C">
        <w:trPr>
          <w:trHeight w:val="713"/>
        </w:trPr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Групповые занятия с учащимися 1-х классов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Март-апрель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1-е классы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Освоение учащимися содержания ФГОС и достижения ими необходимых результатов </w:t>
            </w:r>
          </w:p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школьного образования </w:t>
            </w:r>
          </w:p>
        </w:tc>
      </w:tr>
      <w:tr w:rsidR="00BC744B" w:rsidRPr="00BC744B" w:rsidTr="00AE534C">
        <w:trPr>
          <w:trHeight w:val="575"/>
        </w:trPr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учащимися 1 – 4 классов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Сентябрь-май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1-4 классы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Записи в журнале учета видов работ (раздел «Коррекционно-развивающая работа») </w:t>
            </w:r>
          </w:p>
        </w:tc>
      </w:tr>
      <w:tr w:rsidR="00AE534C" w:rsidRPr="00BC744B" w:rsidTr="00AE534C">
        <w:trPr>
          <w:trHeight w:val="299"/>
        </w:trPr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Групповые занятия с учащимися 4-х классов « Дорога в пятый класс»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Снятие тревожности при переходе в среднее звено </w:t>
            </w:r>
          </w:p>
        </w:tc>
      </w:tr>
      <w:tr w:rsidR="00AE534C" w:rsidRPr="00BC744B" w:rsidTr="00AE534C">
        <w:trPr>
          <w:trHeight w:val="1127"/>
        </w:trPr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и групповые занятия с учащимися с ОВЗ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 с ОВЗ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Нормализация психического здоровья учащихся, </w:t>
            </w:r>
          </w:p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психических процессов, мотивации, </w:t>
            </w:r>
          </w:p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эмоционально-волевой сферы, </w:t>
            </w:r>
          </w:p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коммуникативных умений </w:t>
            </w:r>
          </w:p>
        </w:tc>
      </w:tr>
      <w:tr w:rsidR="00AE534C" w:rsidRPr="00BC744B" w:rsidTr="00AE534C">
        <w:trPr>
          <w:trHeight w:val="713"/>
        </w:trPr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коррекционно-развивающие занятия для учеников, испытывающих трудности в процессе адаптации (1, 5, 10 классы)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Октябрь-апрель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1,5 ,10 </w:t>
            </w:r>
            <w:proofErr w:type="spellStart"/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0" w:type="auto"/>
          </w:tcPr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уровня психологической готовности детей к </w:t>
            </w:r>
          </w:p>
          <w:p w:rsidR="00BC744B" w:rsidRPr="00BC744B" w:rsidRDefault="00BC744B" w:rsidP="00BC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обучению, познавательному развитию, общению. </w:t>
            </w:r>
          </w:p>
        </w:tc>
      </w:tr>
      <w:tr w:rsidR="00AE534C" w:rsidRPr="00106954" w:rsidTr="00AE534C">
        <w:trPr>
          <w:trHeight w:val="575"/>
        </w:trPr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Коррекционно-развивающие занятия по развитию коммуникативной сферы учащихся, испытывающих трудности в межличностном общении (по запросу)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Октябрь-апрель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</w:t>
            </w:r>
            <w:proofErr w:type="spellStart"/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Записи в журнале учета видов работ (раздел «Коррекционно-развивающая работа») </w:t>
            </w:r>
          </w:p>
        </w:tc>
      </w:tr>
      <w:tr w:rsidR="00AE534C" w:rsidRPr="00106954" w:rsidTr="00AE534C">
        <w:trPr>
          <w:trHeight w:val="851"/>
        </w:trPr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и групповые занятия с одаренными обучающимися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</w:t>
            </w:r>
          </w:p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года (по </w:t>
            </w:r>
          </w:p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запросу)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2-11 классы </w:t>
            </w:r>
          </w:p>
        </w:tc>
        <w:tc>
          <w:tcPr>
            <w:tcW w:w="0" w:type="auto"/>
          </w:tcPr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интеллектуального потенциала. </w:t>
            </w:r>
          </w:p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личностных и коммуникативных </w:t>
            </w:r>
          </w:p>
          <w:p w:rsidR="00106954" w:rsidRPr="00106954" w:rsidRDefault="00106954" w:rsidP="00106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069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качеств </w:t>
            </w:r>
          </w:p>
        </w:tc>
      </w:tr>
      <w:tr w:rsidR="00AE534C" w:rsidTr="00AE534C">
        <w:tc>
          <w:tcPr>
            <w:tcW w:w="504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3470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 и групповая коррекционно-развивающая работа с детьми «группы риска» (по запросу)</w:t>
            </w:r>
          </w:p>
        </w:tc>
        <w:tc>
          <w:tcPr>
            <w:tcW w:w="1276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Октябрь-апрель</w:t>
            </w:r>
          </w:p>
        </w:tc>
        <w:tc>
          <w:tcPr>
            <w:tcW w:w="1278" w:type="dxa"/>
          </w:tcPr>
          <w:p w:rsidR="00BC744B" w:rsidRDefault="00BC744B" w:rsidP="00F02E7D">
            <w:pPr>
              <w:tabs>
                <w:tab w:val="left" w:pos="2760"/>
              </w:tabs>
            </w:pPr>
          </w:p>
        </w:tc>
        <w:tc>
          <w:tcPr>
            <w:tcW w:w="2817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AE534C" w:rsidTr="00AE534C">
        <w:tc>
          <w:tcPr>
            <w:tcW w:w="504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470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 и групповая коррекционно-развивающая работа с детьми-инвалидами и детьми с ОВЗ</w:t>
            </w:r>
          </w:p>
        </w:tc>
        <w:tc>
          <w:tcPr>
            <w:tcW w:w="1276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Октябрь-май</w:t>
            </w:r>
          </w:p>
        </w:tc>
        <w:tc>
          <w:tcPr>
            <w:tcW w:w="1278" w:type="dxa"/>
          </w:tcPr>
          <w:p w:rsidR="00BC744B" w:rsidRDefault="00BC744B" w:rsidP="00F02E7D">
            <w:pPr>
              <w:tabs>
                <w:tab w:val="left" w:pos="2760"/>
              </w:tabs>
            </w:pPr>
          </w:p>
        </w:tc>
        <w:tc>
          <w:tcPr>
            <w:tcW w:w="2817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AE534C" w:rsidTr="00AE534C">
        <w:tc>
          <w:tcPr>
            <w:tcW w:w="504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470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Сопровождение учащихся, испытывающих трудности в формировании УУД (по запросу)</w:t>
            </w:r>
          </w:p>
        </w:tc>
        <w:tc>
          <w:tcPr>
            <w:tcW w:w="1276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Октябрь-апрель</w:t>
            </w:r>
          </w:p>
        </w:tc>
        <w:tc>
          <w:tcPr>
            <w:tcW w:w="1278" w:type="dxa"/>
          </w:tcPr>
          <w:p w:rsidR="00BC744B" w:rsidRDefault="00BC744B" w:rsidP="00F02E7D">
            <w:pPr>
              <w:tabs>
                <w:tab w:val="left" w:pos="2760"/>
              </w:tabs>
            </w:pPr>
          </w:p>
        </w:tc>
        <w:tc>
          <w:tcPr>
            <w:tcW w:w="2817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AE534C" w:rsidTr="00AE534C">
        <w:tc>
          <w:tcPr>
            <w:tcW w:w="504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470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Сопровождение учащихся 9, 11 классов в период подготовки и сдачи экзаменов (групповая и индивидуальная работа)</w:t>
            </w:r>
          </w:p>
        </w:tc>
        <w:tc>
          <w:tcPr>
            <w:tcW w:w="1276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Март-май</w:t>
            </w:r>
          </w:p>
        </w:tc>
        <w:tc>
          <w:tcPr>
            <w:tcW w:w="1278" w:type="dxa"/>
          </w:tcPr>
          <w:p w:rsidR="00BC744B" w:rsidRDefault="00BC744B" w:rsidP="00F02E7D">
            <w:pPr>
              <w:tabs>
                <w:tab w:val="left" w:pos="2760"/>
              </w:tabs>
            </w:pPr>
          </w:p>
        </w:tc>
        <w:tc>
          <w:tcPr>
            <w:tcW w:w="2817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Записи в журнале учета видов работ (раздел «Коррекционно-развивающая работа»)</w:t>
            </w:r>
          </w:p>
        </w:tc>
      </w:tr>
      <w:tr w:rsidR="00AE534C" w:rsidTr="00AE534C">
        <w:tc>
          <w:tcPr>
            <w:tcW w:w="504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3470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Коррекционно-развивающая работа с детьми, состоящими на ВШУ</w:t>
            </w:r>
          </w:p>
        </w:tc>
        <w:tc>
          <w:tcPr>
            <w:tcW w:w="1276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года</w:t>
            </w:r>
          </w:p>
        </w:tc>
        <w:tc>
          <w:tcPr>
            <w:tcW w:w="1278" w:type="dxa"/>
          </w:tcPr>
          <w:p w:rsidR="00BC744B" w:rsidRDefault="00BC744B" w:rsidP="00F02E7D">
            <w:pPr>
              <w:tabs>
                <w:tab w:val="left" w:pos="2760"/>
              </w:tabs>
            </w:pPr>
          </w:p>
        </w:tc>
        <w:tc>
          <w:tcPr>
            <w:tcW w:w="2817" w:type="dxa"/>
          </w:tcPr>
          <w:p w:rsidR="00BC744B" w:rsidRDefault="00AE534C" w:rsidP="00F02E7D">
            <w:pPr>
              <w:tabs>
                <w:tab w:val="left" w:pos="2760"/>
              </w:tabs>
            </w:pPr>
            <w:r w:rsidRPr="00AE53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Записи в журнале учета видов работ (раздел «Коррекционно-развивающая работа»)</w:t>
            </w:r>
          </w:p>
        </w:tc>
      </w:tr>
    </w:tbl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104FC" w:rsidTr="00B104FC">
        <w:trPr>
          <w:trHeight w:val="160"/>
        </w:trPr>
        <w:tc>
          <w:tcPr>
            <w:tcW w:w="12240" w:type="dxa"/>
          </w:tcPr>
          <w:p w:rsidR="0005218A" w:rsidRDefault="00B104FC">
            <w:pPr>
              <w:pStyle w:val="Default"/>
            </w:pPr>
            <w:r>
              <w:t xml:space="preserve">                                           </w:t>
            </w:r>
          </w:p>
          <w:p w:rsidR="0005218A" w:rsidRDefault="0005218A">
            <w:pPr>
              <w:pStyle w:val="Default"/>
            </w:pPr>
          </w:p>
          <w:p w:rsidR="0005218A" w:rsidRDefault="0005218A">
            <w:pPr>
              <w:pStyle w:val="Default"/>
            </w:pPr>
          </w:p>
          <w:p w:rsidR="0005218A" w:rsidRDefault="0005218A">
            <w:pPr>
              <w:pStyle w:val="Default"/>
            </w:pPr>
          </w:p>
          <w:p w:rsidR="0005218A" w:rsidRDefault="0005218A">
            <w:pPr>
              <w:pStyle w:val="Default"/>
            </w:pPr>
          </w:p>
          <w:p w:rsidR="0005218A" w:rsidRDefault="0005218A">
            <w:pPr>
              <w:pStyle w:val="Default"/>
            </w:pPr>
          </w:p>
          <w:p w:rsidR="00B104FC" w:rsidRDefault="0005218A">
            <w:pPr>
              <w:pStyle w:val="Default"/>
            </w:pPr>
            <w:r>
              <w:rPr>
                <w:lang w:val="en-US"/>
              </w:rPr>
              <w:lastRenderedPageBreak/>
              <w:t xml:space="preserve">                                            </w:t>
            </w:r>
            <w:r w:rsidR="00B104FC">
              <w:t xml:space="preserve">КОНСУЛЬТАЦИОННАЯ РАБОТА </w:t>
            </w:r>
          </w:p>
        </w:tc>
      </w:tr>
    </w:tbl>
    <w:p w:rsidR="00B104FC" w:rsidRDefault="00B104FC" w:rsidP="00F02E7D">
      <w:pPr>
        <w:tabs>
          <w:tab w:val="left" w:pos="276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2305"/>
        <w:gridCol w:w="1143"/>
        <w:gridCol w:w="157"/>
        <w:gridCol w:w="82"/>
        <w:gridCol w:w="1275"/>
        <w:gridCol w:w="609"/>
        <w:gridCol w:w="608"/>
        <w:gridCol w:w="608"/>
        <w:gridCol w:w="2169"/>
      </w:tblGrid>
      <w:tr w:rsidR="00257480" w:rsidRPr="00B104FC" w:rsidTr="00257480">
        <w:trPr>
          <w:trHeight w:val="1541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адаптации детей к школе: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Wingdings" w:hAnsi="Wingdings" w:cs="Wingdings"/>
                <w:color w:val="000000"/>
                <w:sz w:val="23"/>
                <w:szCs w:val="23"/>
              </w:rPr>
              <w:t></w:t>
            </w:r>
            <w:r w:rsidRPr="00B104FC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для педагогов «Как помочь ребенку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успешно адаптироваться к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школьным условиям»;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родителей «Адаптация к школе.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Основные показатели благоприятной адаптации ребенка к школе»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сентябрь-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начальных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классов, родители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Информирование учителей и родителей о прохождении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адаптации учащихся к школе, дать рекомендации и выработать общую стратегию при оказании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психолого-педагогической помощи учащимся </w:t>
            </w:r>
            <w:proofErr w:type="spellStart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дезадаптантам</w:t>
            </w:r>
            <w:proofErr w:type="spellEnd"/>
          </w:p>
        </w:tc>
      </w:tr>
      <w:tr w:rsidR="00257480" w:rsidRPr="00B104FC" w:rsidTr="00257480">
        <w:trPr>
          <w:trHeight w:val="437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предупреждению неуспеваемости учащихся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-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начальных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классов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психологической компетенции педагогов. </w:t>
            </w:r>
          </w:p>
        </w:tc>
      </w:tr>
      <w:tr w:rsidR="00257480" w:rsidRPr="00B104FC" w:rsidTr="00257480">
        <w:trPr>
          <w:trHeight w:val="1541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профориентации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родителей «Семь шагов к взвешенному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решению»;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учащихся по результатам диагностики.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-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Исследование познавательных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интересов</w:t>
            </w:r>
            <w:proofErr w:type="gramEnd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учащихся в связи с задачами профориентации и дать необходимые рекомендации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 осуществлении первичного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профессионального самоопределения. </w:t>
            </w:r>
          </w:p>
        </w:tc>
      </w:tr>
      <w:tr w:rsidR="00257480" w:rsidRPr="00B104FC" w:rsidTr="00257480">
        <w:trPr>
          <w:trHeight w:val="2645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работе с </w:t>
            </w:r>
            <w:proofErr w:type="spellStart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девиантными</w:t>
            </w:r>
            <w:proofErr w:type="spellEnd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детьми: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Индивидуальное консультирование (рекомендации по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улучшению детско-родительских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отношений, изменение, если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необходимо, стиля воспитания,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переадресация к другим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специалистам);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Групповые и индиви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дуальные консультации учащихся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</w:t>
            </w:r>
            <w:proofErr w:type="spellStart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Психологическая поддержка учащихся «группы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риска</w:t>
            </w:r>
          </w:p>
        </w:tc>
      </w:tr>
      <w:tr w:rsidR="00257480" w:rsidRPr="00B104FC" w:rsidTr="00257480">
        <w:trPr>
          <w:trHeight w:val="1955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5.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формированию у учащихся установки на здоровый образ жизни: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родителей «Я расту здоровым»;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«Влияние алкоголя и никотина на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здоровье ребенка»;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«Вместе с сыном, вместе с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дочкой»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учащихся «Формула здоровья».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психологической грамотности, умение самостоятельно находить решения в сложных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ситуациях </w:t>
            </w:r>
          </w:p>
        </w:tc>
      </w:tr>
      <w:tr w:rsidR="00257480" w:rsidRPr="00B104FC" w:rsidTr="00257480">
        <w:trPr>
          <w:trHeight w:val="575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«Экзамены и ЕГЭ»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- апрель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Дать рекомендации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учащимся и их родителям по психологической готовности к сдаче </w:t>
            </w:r>
          </w:p>
        </w:tc>
      </w:tr>
      <w:tr w:rsidR="00257480" w:rsidRPr="00B104FC" w:rsidTr="00257480">
        <w:trPr>
          <w:trHeight w:val="1955"/>
        </w:trPr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0" w:type="auto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готовности учащихся начальных классов к переходу в среднее звено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Консультация педагогов «Основные новообразования младшего школьного возраста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(рефлексия, теоретическое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мышление)»; «Учебные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навыки как условие успешного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обучения будущего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пятиклассника»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Консультации для родителей «Психологические </w:t>
            </w:r>
          </w:p>
          <w:p w:rsidR="00B104FC" w:rsidRPr="00B104FC" w:rsidRDefault="00F42E69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Особенности </w:t>
            </w:r>
            <w:r w:rsidR="00B104FC"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четвероклассников»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апрель </w:t>
            </w:r>
          </w:p>
        </w:tc>
        <w:tc>
          <w:tcPr>
            <w:tcW w:w="0" w:type="auto"/>
            <w:gridSpan w:val="3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777" w:type="dxa"/>
            <w:gridSpan w:val="2"/>
          </w:tcPr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Дать рекомендации педагогам и родителям по психологической готовности к переходу в среднее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звено. Провести тренинги </w:t>
            </w:r>
          </w:p>
          <w:p w:rsidR="00B104FC" w:rsidRPr="00B104FC" w:rsidRDefault="00B104FC" w:rsidP="00B1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04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возникающим проблемам. </w:t>
            </w:r>
          </w:p>
        </w:tc>
      </w:tr>
      <w:tr w:rsidR="00257480" w:rsidRPr="00F42E69" w:rsidTr="00257480">
        <w:trPr>
          <w:trHeight w:val="575"/>
        </w:trPr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8. </w:t>
            </w:r>
          </w:p>
        </w:tc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психологической готовности к обучению в школе: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«Треугольник ответственности»;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«Мы с ребенком идем в школу»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777" w:type="dxa"/>
            <w:gridSpan w:val="2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Психологическая поддержка </w:t>
            </w:r>
          </w:p>
        </w:tc>
      </w:tr>
      <w:tr w:rsidR="00257480" w:rsidRPr="00F42E69" w:rsidTr="00257480">
        <w:trPr>
          <w:trHeight w:val="437"/>
        </w:trPr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Консультации по проблеме взаимоотношения в семье и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коллективе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родители,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 </w:t>
            </w:r>
          </w:p>
        </w:tc>
        <w:tc>
          <w:tcPr>
            <w:tcW w:w="2777" w:type="dxa"/>
            <w:gridSpan w:val="2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Психологическая поддержка </w:t>
            </w:r>
          </w:p>
        </w:tc>
      </w:tr>
      <w:tr w:rsidR="00F42E69" w:rsidRPr="00F42E69" w:rsidTr="0076458C">
        <w:trPr>
          <w:trHeight w:val="160"/>
        </w:trPr>
        <w:tc>
          <w:tcPr>
            <w:tcW w:w="9345" w:type="dxa"/>
            <w:gridSpan w:val="10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ПРОСВЯТИТЕЛЬСКАЯ И ПРОФИЛАКТИЧЕСКАЯ РАБОТА</w:t>
            </w:r>
          </w:p>
        </w:tc>
      </w:tr>
      <w:tr w:rsidR="00257480" w:rsidRPr="00F42E69" w:rsidTr="00257480">
        <w:trPr>
          <w:trHeight w:val="713"/>
        </w:trPr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Психологический практикум для учащихся: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-беседы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лекции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психологические игры и др.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 1-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2777" w:type="dxa"/>
            <w:gridSpan w:val="2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Повышение психологической культуры учащихся </w:t>
            </w:r>
          </w:p>
        </w:tc>
      </w:tr>
      <w:tr w:rsidR="00257480" w:rsidRPr="00F42E69" w:rsidTr="00257480">
        <w:trPr>
          <w:trHeight w:val="713"/>
        </w:trPr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Выступления на родительских собраниях по программе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обучения родителей (законных представителей) основам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детской психологии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отдельному </w:t>
            </w:r>
          </w:p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плану </w:t>
            </w:r>
          </w:p>
        </w:tc>
        <w:tc>
          <w:tcPr>
            <w:tcW w:w="0" w:type="auto"/>
            <w:gridSpan w:val="3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 </w:t>
            </w:r>
          </w:p>
        </w:tc>
        <w:tc>
          <w:tcPr>
            <w:tcW w:w="2777" w:type="dxa"/>
            <w:gridSpan w:val="2"/>
          </w:tcPr>
          <w:p w:rsidR="00F42E69" w:rsidRPr="00F42E69" w:rsidRDefault="00F42E69" w:rsidP="00F42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42E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Повышение психологической культуры родителей</w:t>
            </w:r>
          </w:p>
        </w:tc>
      </w:tr>
      <w:tr w:rsidR="00257480" w:rsidRPr="000917A0" w:rsidTr="00257480">
        <w:trPr>
          <w:trHeight w:val="1127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Занятия для учащихся 9-11 классов по профилактике употребления ПАВ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 Подросток</w:t>
            </w:r>
            <w:proofErr w:type="gram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наркотики»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 Страдания</w:t>
            </w:r>
            <w:proofErr w:type="gram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кибермании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 Влияние на здоровье личности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аддиктивного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поведения»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-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9-11 класс </w:t>
            </w:r>
          </w:p>
        </w:tc>
        <w:tc>
          <w:tcPr>
            <w:tcW w:w="2777" w:type="dxa"/>
            <w:gridSpan w:val="2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Снижение риска употребления ПАВ, повышение психологической культуры подростков, осмысление необходимости бережного отношения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здоровью </w:t>
            </w:r>
          </w:p>
        </w:tc>
      </w:tr>
      <w:tr w:rsidR="00257480" w:rsidRPr="000917A0" w:rsidTr="00257480">
        <w:trPr>
          <w:trHeight w:val="437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Психологическая подготовка </w:t>
            </w: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учащихся к ЕГЭ и ОГЭ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Учащиеся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9,11 класс </w:t>
            </w:r>
          </w:p>
        </w:tc>
        <w:tc>
          <w:tcPr>
            <w:tcW w:w="2777" w:type="dxa"/>
            <w:gridSpan w:val="2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Профилактика возникновения стрессов при сдаче ЕГЭ </w:t>
            </w:r>
          </w:p>
        </w:tc>
      </w:tr>
      <w:tr w:rsidR="00257480" w:rsidRPr="000917A0" w:rsidTr="00257480">
        <w:trPr>
          <w:trHeight w:val="712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</w:t>
            </w: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по сохранению и укреплению здоровья участников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Учителя,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родители, учащиеся </w:t>
            </w:r>
          </w:p>
        </w:tc>
        <w:tc>
          <w:tcPr>
            <w:tcW w:w="2777" w:type="dxa"/>
            <w:gridSpan w:val="2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Психологическое просвещение образовательного процесса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родителей, учащихся, педагогов </w:t>
            </w:r>
          </w:p>
        </w:tc>
      </w:tr>
      <w:tr w:rsidR="00257480" w:rsidTr="00257480">
        <w:tc>
          <w:tcPr>
            <w:tcW w:w="389" w:type="dxa"/>
          </w:tcPr>
          <w:p w:rsidR="000917A0" w:rsidRDefault="000917A0" w:rsidP="00B104FC">
            <w:r>
              <w:t>7</w:t>
            </w:r>
          </w:p>
        </w:tc>
        <w:tc>
          <w:tcPr>
            <w:tcW w:w="2305" w:type="dxa"/>
          </w:tcPr>
          <w:p w:rsidR="000917A0" w:rsidRDefault="000917A0" w:rsidP="00B104FC">
            <w:r>
              <w:t xml:space="preserve">Психологическое </w:t>
            </w:r>
            <w:proofErr w:type="spellStart"/>
            <w:r>
              <w:t>поосвещение</w:t>
            </w:r>
            <w:proofErr w:type="spellEnd"/>
            <w:r>
              <w:t xml:space="preserve"> по запросу</w:t>
            </w:r>
          </w:p>
        </w:tc>
        <w:tc>
          <w:tcPr>
            <w:tcW w:w="1382" w:type="dxa"/>
            <w:gridSpan w:val="3"/>
          </w:tcPr>
          <w:p w:rsidR="000917A0" w:rsidRDefault="000917A0" w:rsidP="00B104FC">
            <w:r>
              <w:t xml:space="preserve">В </w:t>
            </w:r>
            <w:proofErr w:type="spellStart"/>
            <w:r>
              <w:t>течю</w:t>
            </w:r>
            <w:proofErr w:type="spellEnd"/>
            <w:r>
              <w:t xml:space="preserve"> года</w:t>
            </w:r>
          </w:p>
        </w:tc>
        <w:tc>
          <w:tcPr>
            <w:tcW w:w="2492" w:type="dxa"/>
            <w:gridSpan w:val="3"/>
          </w:tcPr>
          <w:p w:rsidR="000917A0" w:rsidRDefault="000917A0" w:rsidP="00B104FC"/>
        </w:tc>
        <w:tc>
          <w:tcPr>
            <w:tcW w:w="2777" w:type="dxa"/>
            <w:gridSpan w:val="2"/>
          </w:tcPr>
          <w:p w:rsidR="000917A0" w:rsidRDefault="000917A0" w:rsidP="00B104FC"/>
        </w:tc>
      </w:tr>
      <w:tr w:rsidR="000917A0" w:rsidTr="0076458C">
        <w:tc>
          <w:tcPr>
            <w:tcW w:w="9345" w:type="dxa"/>
            <w:gridSpan w:val="10"/>
          </w:tcPr>
          <w:p w:rsidR="000917A0" w:rsidRDefault="000917A0" w:rsidP="000917A0">
            <w:pPr>
              <w:tabs>
                <w:tab w:val="left" w:pos="2172"/>
              </w:tabs>
            </w:pPr>
            <w: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25"/>
            </w:tblGrid>
            <w:tr w:rsidR="000917A0" w:rsidRPr="000917A0">
              <w:trPr>
                <w:trHeight w:val="160"/>
              </w:trPr>
              <w:tc>
                <w:tcPr>
                  <w:tcW w:w="0" w:type="auto"/>
                </w:tcPr>
                <w:p w:rsidR="000917A0" w:rsidRPr="00257480" w:rsidRDefault="000917A0" w:rsidP="000917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5748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 xml:space="preserve">                                ОРГАНИЗАЦИОННО-МЕТОДИЧЕСКАЯ РАБОТА </w:t>
                  </w:r>
                </w:p>
              </w:tc>
            </w:tr>
          </w:tbl>
          <w:p w:rsidR="000917A0" w:rsidRDefault="000917A0" w:rsidP="000917A0">
            <w:pPr>
              <w:tabs>
                <w:tab w:val="left" w:pos="2172"/>
              </w:tabs>
            </w:pPr>
          </w:p>
        </w:tc>
      </w:tr>
      <w:tr w:rsidR="00257480" w:rsidRPr="000917A0" w:rsidTr="00257480">
        <w:trPr>
          <w:trHeight w:val="989"/>
        </w:trPr>
        <w:tc>
          <w:tcPr>
            <w:tcW w:w="389" w:type="dxa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616" w:type="dxa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Ознакомление с планом работы школы на 2020-2021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учебныйгод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Планирование работы педагога-психолога в соответствие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приоритетными направлениями школы и запросами участников образовательного процесса.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Согласованность работы с участниками образовательного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процесса </w:t>
            </w:r>
          </w:p>
        </w:tc>
      </w:tr>
      <w:tr w:rsidR="000917A0" w:rsidRPr="000917A0" w:rsidTr="0076458C">
        <w:trPr>
          <w:trHeight w:val="299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индивидуальных и групповых коррекционных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9"/>
            </w:tblGrid>
            <w:tr w:rsidR="000917A0" w:rsidRPr="000917A0">
              <w:trPr>
                <w:trHeight w:val="161"/>
              </w:trPr>
              <w:tc>
                <w:tcPr>
                  <w:tcW w:w="0" w:type="auto"/>
                </w:tcPr>
                <w:p w:rsidR="000917A0" w:rsidRPr="000917A0" w:rsidRDefault="000917A0" w:rsidP="000917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917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программ с разными категориями детей </w:t>
                  </w:r>
                </w:p>
              </w:tc>
            </w:tr>
          </w:tbl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Сентябрь-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Психологическое просвещение всех участников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образовательного процесса</w:t>
            </w:r>
          </w:p>
        </w:tc>
      </w:tr>
      <w:tr w:rsidR="000917A0" w:rsidRPr="000917A0" w:rsidTr="0076458C">
        <w:trPr>
          <w:trHeight w:val="437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Изучение нормативных документов и психологической литературы. Работа с образовательными Интернет-сайтами.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Осведомленность в области психологических знаний на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современном этапе </w:t>
            </w:r>
          </w:p>
        </w:tc>
      </w:tr>
      <w:tr w:rsidR="000917A0" w:rsidRPr="000917A0" w:rsidTr="0076458C">
        <w:trPr>
          <w:trHeight w:val="989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Изготовление пособий к занятиям. Оборудование кабинета.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методической базы кабинета и деятельности педагога-психолога </w:t>
            </w:r>
          </w:p>
        </w:tc>
      </w:tr>
      <w:tr w:rsidR="000917A0" w:rsidRPr="000917A0" w:rsidTr="0076458C">
        <w:trPr>
          <w:trHeight w:val="713"/>
        </w:trPr>
        <w:tc>
          <w:tcPr>
            <w:tcW w:w="0" w:type="auto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Издание стендовых методических материалов, буклетов, памяток для учащихся, педагогов, родителей по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направлениям, оформление информации на школьный сайт.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года </w:t>
            </w:r>
          </w:p>
        </w:tc>
        <w:tc>
          <w:tcPr>
            <w:tcW w:w="0" w:type="auto"/>
            <w:gridSpan w:val="3"/>
          </w:tcPr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Психологическое просвещение всех участников </w:t>
            </w:r>
          </w:p>
          <w:p w:rsidR="000917A0" w:rsidRPr="000917A0" w:rsidRDefault="000917A0" w:rsidP="0009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образовательного процесса </w:t>
            </w:r>
          </w:p>
        </w:tc>
      </w:tr>
      <w:tr w:rsidR="0076458C" w:rsidRPr="0076458C" w:rsidTr="0076458C">
        <w:trPr>
          <w:trHeight w:val="713"/>
        </w:trPr>
        <w:tc>
          <w:tcPr>
            <w:tcW w:w="0" w:type="auto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Обработка, анализ, обобщение результатов деятельности,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интерпретация полученных данных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Написание справок, отчетов, анализа деятельности, выпуск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методических рекомендаций </w:t>
            </w:r>
          </w:p>
        </w:tc>
      </w:tr>
      <w:tr w:rsidR="0076458C" w:rsidRPr="0076458C" w:rsidTr="0076458C">
        <w:trPr>
          <w:trHeight w:val="575"/>
        </w:trPr>
        <w:tc>
          <w:tcPr>
            <w:tcW w:w="0" w:type="auto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Заполнение учетно-отчетной документации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Постоянно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Заполнение журналов педагога- психолога с учащимися,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родителями, педагогами </w:t>
            </w:r>
          </w:p>
        </w:tc>
      </w:tr>
      <w:tr w:rsidR="0076458C" w:rsidTr="0076458C">
        <w:tc>
          <w:tcPr>
            <w:tcW w:w="9345" w:type="dxa"/>
            <w:gridSpan w:val="10"/>
          </w:tcPr>
          <w:p w:rsidR="0076458C" w:rsidRPr="00257480" w:rsidRDefault="0076458C" w:rsidP="00257480">
            <w:pPr>
              <w:tabs>
                <w:tab w:val="left" w:pos="2856"/>
              </w:tabs>
              <w:jc w:val="center"/>
              <w:rPr>
                <w:b/>
                <w:sz w:val="24"/>
                <w:szCs w:val="24"/>
              </w:rPr>
            </w:pPr>
            <w:r w:rsidRPr="00257480">
              <w:rPr>
                <w:b/>
                <w:sz w:val="24"/>
                <w:szCs w:val="24"/>
              </w:rPr>
              <w:t>ЭКСПЕРТНАЯ РАБОТА</w:t>
            </w:r>
          </w:p>
        </w:tc>
      </w:tr>
      <w:tr w:rsidR="00257480" w:rsidTr="00257480">
        <w:tc>
          <w:tcPr>
            <w:tcW w:w="389" w:type="dxa"/>
          </w:tcPr>
          <w:p w:rsidR="0076458C" w:rsidRDefault="0076458C" w:rsidP="00B104FC">
            <w:r>
              <w:t>1</w:t>
            </w:r>
          </w:p>
        </w:tc>
        <w:tc>
          <w:tcPr>
            <w:tcW w:w="3363" w:type="dxa"/>
            <w:gridSpan w:val="2"/>
          </w:tcPr>
          <w:p w:rsidR="0076458C" w:rsidRDefault="0076458C" w:rsidP="00B104FC">
            <w:r w:rsidRPr="0076458C">
              <w:t xml:space="preserve">Индивидуальные консультации с педагогами по сопроводительной </w:t>
            </w:r>
            <w:r w:rsidRPr="0076458C">
              <w:lastRenderedPageBreak/>
              <w:t>работе с учащимися в течение года.</w:t>
            </w:r>
          </w:p>
        </w:tc>
        <w:tc>
          <w:tcPr>
            <w:tcW w:w="1599" w:type="dxa"/>
            <w:gridSpan w:val="3"/>
          </w:tcPr>
          <w:p w:rsidR="0076458C" w:rsidRDefault="0076458C" w:rsidP="00B104FC">
            <w:r w:rsidRPr="0076458C">
              <w:lastRenderedPageBreak/>
              <w:t>Сентябрь</w:t>
            </w:r>
          </w:p>
        </w:tc>
        <w:tc>
          <w:tcPr>
            <w:tcW w:w="1825" w:type="dxa"/>
            <w:gridSpan w:val="3"/>
          </w:tcPr>
          <w:p w:rsidR="0076458C" w:rsidRDefault="0076458C" w:rsidP="00B104FC"/>
        </w:tc>
        <w:tc>
          <w:tcPr>
            <w:tcW w:w="2169" w:type="dxa"/>
          </w:tcPr>
          <w:p w:rsidR="0076458C" w:rsidRDefault="0076458C" w:rsidP="00B104FC">
            <w:r w:rsidRPr="0076458C">
              <w:t xml:space="preserve">Составление плана сопроводительной </w:t>
            </w:r>
            <w:r w:rsidRPr="0076458C">
              <w:lastRenderedPageBreak/>
              <w:t>работы педагога- психолога с учащимися, педагогами, родителями каждого класса в течение учебного года</w:t>
            </w:r>
          </w:p>
        </w:tc>
      </w:tr>
      <w:tr w:rsidR="0076458C" w:rsidRPr="0076458C" w:rsidTr="0076458C">
        <w:trPr>
          <w:trHeight w:val="851"/>
        </w:trPr>
        <w:tc>
          <w:tcPr>
            <w:tcW w:w="0" w:type="auto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0" w:type="auto"/>
            <w:gridSpan w:val="2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Посещение и анализ уроков и внеклассных мероприятий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(по запросу)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Взаимодействие с </w:t>
            </w:r>
            <w:proofErr w:type="spellStart"/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рук., учителями предметниками </w:t>
            </w:r>
          </w:p>
        </w:tc>
        <w:tc>
          <w:tcPr>
            <w:tcW w:w="0" w:type="auto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наблюдений.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Записи в журнале учета видов работ (раздел «Экспертная работа») </w:t>
            </w:r>
          </w:p>
        </w:tc>
      </w:tr>
      <w:tr w:rsidR="0076458C" w:rsidRPr="0076458C" w:rsidTr="0076458C">
        <w:trPr>
          <w:trHeight w:val="575"/>
        </w:trPr>
        <w:tc>
          <w:tcPr>
            <w:tcW w:w="0" w:type="auto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  <w:gridSpan w:val="2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заседаниях Совета по профилактике безнадзорности и правонарушений несовершеннолетних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(по запросу) </w:t>
            </w:r>
          </w:p>
        </w:tc>
        <w:tc>
          <w:tcPr>
            <w:tcW w:w="0" w:type="auto"/>
            <w:gridSpan w:val="3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Взаимодействие с </w:t>
            </w:r>
            <w:proofErr w:type="spellStart"/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рук. </w:t>
            </w:r>
          </w:p>
        </w:tc>
        <w:tc>
          <w:tcPr>
            <w:tcW w:w="0" w:type="auto"/>
          </w:tcPr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наблюдений. </w:t>
            </w:r>
          </w:p>
          <w:p w:rsidR="0076458C" w:rsidRPr="0076458C" w:rsidRDefault="0076458C" w:rsidP="00764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458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Записи в журнале учета видов работ (раздел «Экспертная работа») </w:t>
            </w:r>
          </w:p>
        </w:tc>
      </w:tr>
      <w:tr w:rsidR="00257480" w:rsidTr="00257480">
        <w:tc>
          <w:tcPr>
            <w:tcW w:w="389" w:type="dxa"/>
          </w:tcPr>
          <w:p w:rsidR="0076458C" w:rsidRDefault="0076458C" w:rsidP="00B104FC">
            <w:r>
              <w:t>5</w:t>
            </w:r>
          </w:p>
        </w:tc>
        <w:tc>
          <w:tcPr>
            <w:tcW w:w="3363" w:type="dxa"/>
            <w:gridSpan w:val="2"/>
          </w:tcPr>
          <w:p w:rsidR="0076458C" w:rsidRDefault="0076458C" w:rsidP="0076458C">
            <w:r>
              <w:t>Оказание методической помощи классным руководителям в</w:t>
            </w:r>
          </w:p>
          <w:p w:rsidR="0076458C" w:rsidRDefault="0076458C" w:rsidP="0076458C">
            <w:r>
              <w:t>проведении классных часов</w:t>
            </w:r>
          </w:p>
        </w:tc>
        <w:tc>
          <w:tcPr>
            <w:tcW w:w="1599" w:type="dxa"/>
            <w:gridSpan w:val="3"/>
          </w:tcPr>
          <w:p w:rsidR="0076458C" w:rsidRDefault="0076458C" w:rsidP="00B104FC">
            <w:r w:rsidRPr="0076458C">
              <w:t xml:space="preserve">В </w:t>
            </w:r>
            <w:proofErr w:type="spellStart"/>
            <w:r w:rsidRPr="0076458C">
              <w:t>теч</w:t>
            </w:r>
            <w:proofErr w:type="spellEnd"/>
            <w:r w:rsidRPr="0076458C">
              <w:t>. года</w:t>
            </w:r>
          </w:p>
        </w:tc>
        <w:tc>
          <w:tcPr>
            <w:tcW w:w="1825" w:type="dxa"/>
            <w:gridSpan w:val="3"/>
          </w:tcPr>
          <w:p w:rsidR="0076458C" w:rsidRDefault="0076458C" w:rsidP="00B104FC"/>
        </w:tc>
        <w:tc>
          <w:tcPr>
            <w:tcW w:w="2169" w:type="dxa"/>
          </w:tcPr>
          <w:p w:rsidR="0076458C" w:rsidRDefault="0076458C" w:rsidP="0076458C">
            <w:r>
              <w:t>Методические рекомендации классным руководителям в</w:t>
            </w:r>
          </w:p>
          <w:p w:rsidR="0076458C" w:rsidRDefault="0076458C" w:rsidP="0076458C">
            <w:r>
              <w:t>проведении</w:t>
            </w:r>
          </w:p>
        </w:tc>
      </w:tr>
      <w:tr w:rsidR="00257480" w:rsidTr="00257480">
        <w:tc>
          <w:tcPr>
            <w:tcW w:w="389" w:type="dxa"/>
          </w:tcPr>
          <w:p w:rsidR="0076458C" w:rsidRDefault="0076458C" w:rsidP="00B104FC">
            <w:r>
              <w:t>6.</w:t>
            </w:r>
          </w:p>
        </w:tc>
        <w:tc>
          <w:tcPr>
            <w:tcW w:w="3363" w:type="dxa"/>
            <w:gridSpan w:val="2"/>
          </w:tcPr>
          <w:p w:rsidR="0076458C" w:rsidRDefault="0076458C" w:rsidP="00B104FC">
            <w:r w:rsidRPr="0076458C">
              <w:t xml:space="preserve">Участие в работе школьной </w:t>
            </w:r>
            <w:proofErr w:type="spellStart"/>
            <w:r w:rsidRPr="0076458C">
              <w:t>ПМПк</w:t>
            </w:r>
            <w:proofErr w:type="spellEnd"/>
          </w:p>
        </w:tc>
        <w:tc>
          <w:tcPr>
            <w:tcW w:w="1599" w:type="dxa"/>
            <w:gridSpan w:val="3"/>
          </w:tcPr>
          <w:p w:rsidR="0076458C" w:rsidRDefault="0076458C" w:rsidP="00B104FC">
            <w:r w:rsidRPr="0076458C">
              <w:t xml:space="preserve">В </w:t>
            </w:r>
            <w:proofErr w:type="spellStart"/>
            <w:r w:rsidRPr="0076458C">
              <w:t>теч</w:t>
            </w:r>
            <w:proofErr w:type="spellEnd"/>
            <w:r w:rsidRPr="0076458C">
              <w:t>. года</w:t>
            </w:r>
          </w:p>
        </w:tc>
        <w:tc>
          <w:tcPr>
            <w:tcW w:w="1825" w:type="dxa"/>
            <w:gridSpan w:val="3"/>
          </w:tcPr>
          <w:p w:rsidR="0076458C" w:rsidRDefault="0076458C" w:rsidP="00B104FC"/>
        </w:tc>
        <w:tc>
          <w:tcPr>
            <w:tcW w:w="2169" w:type="dxa"/>
          </w:tcPr>
          <w:p w:rsidR="0076458C" w:rsidRDefault="0076458C" w:rsidP="00B104FC">
            <w:r w:rsidRPr="0076458C">
              <w:t>Повышение уровня профессиональной компетенции</w:t>
            </w:r>
          </w:p>
        </w:tc>
      </w:tr>
    </w:tbl>
    <w:p w:rsidR="00257480" w:rsidRDefault="00257480" w:rsidP="00B104FC"/>
    <w:p w:rsidR="000E6559" w:rsidRPr="00257480" w:rsidRDefault="00257480" w:rsidP="00257480">
      <w:pPr>
        <w:tabs>
          <w:tab w:val="left" w:pos="4128"/>
        </w:tabs>
        <w:jc w:val="right"/>
      </w:pPr>
      <w:r>
        <w:rPr>
          <w:lang w:val="en-US"/>
        </w:rPr>
        <w:tab/>
      </w:r>
      <w:r>
        <w:t>Педагог – психолог:</w:t>
      </w:r>
      <w:bookmarkStart w:id="0" w:name="_GoBack"/>
      <w:bookmarkEnd w:id="0"/>
      <w:r>
        <w:t xml:space="preserve"> Потапова ИА</w:t>
      </w:r>
    </w:p>
    <w:sectPr w:rsidR="000E6559" w:rsidRPr="0025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5E"/>
    <w:rsid w:val="0005218A"/>
    <w:rsid w:val="000917A0"/>
    <w:rsid w:val="000E6559"/>
    <w:rsid w:val="00106954"/>
    <w:rsid w:val="00257480"/>
    <w:rsid w:val="0033252D"/>
    <w:rsid w:val="00555718"/>
    <w:rsid w:val="0076458C"/>
    <w:rsid w:val="007C645E"/>
    <w:rsid w:val="00897F60"/>
    <w:rsid w:val="00955A17"/>
    <w:rsid w:val="00AC3802"/>
    <w:rsid w:val="00AE534C"/>
    <w:rsid w:val="00B104FC"/>
    <w:rsid w:val="00BC744B"/>
    <w:rsid w:val="00C52DF0"/>
    <w:rsid w:val="00EE6AFC"/>
    <w:rsid w:val="00F02E7D"/>
    <w:rsid w:val="00F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C169"/>
  <w15:chartTrackingRefBased/>
  <w15:docId w15:val="{415C1EE2-FB7F-4379-9B73-2C2EFBC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2020-10-26T00:55:00Z</dcterms:created>
  <dcterms:modified xsi:type="dcterms:W3CDTF">2020-10-27T00:26:00Z</dcterms:modified>
</cp:coreProperties>
</file>